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3A" w:rsidRPr="008211C8" w:rsidRDefault="001A7667" w:rsidP="008211C8">
      <w:pPr>
        <w:jc w:val="center"/>
        <w:rPr>
          <w:b/>
          <w:sz w:val="32"/>
        </w:rPr>
      </w:pPr>
      <w:r>
        <w:rPr>
          <w:b/>
          <w:sz w:val="32"/>
        </w:rPr>
        <w:t>C</w:t>
      </w:r>
      <w:r w:rsidR="00FB7A04">
        <w:rPr>
          <w:b/>
          <w:sz w:val="32"/>
        </w:rPr>
        <w:t>oursework Assignment Three</w:t>
      </w:r>
      <w:r w:rsidR="00634C3A" w:rsidRPr="008211C8">
        <w:rPr>
          <w:b/>
          <w:sz w:val="32"/>
        </w:rPr>
        <w:t xml:space="preserve"> Reflection</w:t>
      </w:r>
    </w:p>
    <w:p w:rsidR="00634C3A" w:rsidRDefault="00634C3A" w:rsidP="00634C3A">
      <w:r>
        <w:t xml:space="preserve">Directions: Using the chart below, identify what color range you think your essay falls into. Find at least two examples in your writing for that color range. If you cannot find two examples for that range, consider looking in the range below to see </w:t>
      </w:r>
      <w:proofErr w:type="spellStart"/>
      <w:r>
        <w:t>kf</w:t>
      </w:r>
      <w:proofErr w:type="spellEnd"/>
      <w:r>
        <w:t xml:space="preserve"> you can find evidence to</w:t>
      </w:r>
      <w:r w:rsidR="008211C8">
        <w:t xml:space="preserve"> support that level of writing.</w:t>
      </w:r>
    </w:p>
    <w:tbl>
      <w:tblPr>
        <w:tblStyle w:val="TableGrid"/>
        <w:tblW w:w="0" w:type="auto"/>
        <w:tblLook w:val="04A0"/>
      </w:tblPr>
      <w:tblGrid>
        <w:gridCol w:w="1326"/>
        <w:gridCol w:w="8250"/>
      </w:tblGrid>
      <w:tr w:rsidR="009C5F63" w:rsidTr="008211C8">
        <w:tc>
          <w:tcPr>
            <w:tcW w:w="1615" w:type="dxa"/>
          </w:tcPr>
          <w:p w:rsidR="009C5F63" w:rsidRPr="008211C8" w:rsidRDefault="009C5F63" w:rsidP="009C5F63">
            <w:pPr>
              <w:tabs>
                <w:tab w:val="left" w:pos="2045"/>
              </w:tabs>
              <w:rPr>
                <w:b/>
              </w:rPr>
            </w:pPr>
            <w:r w:rsidRPr="008211C8">
              <w:rPr>
                <w:b/>
              </w:rPr>
              <w:t>Color</w:t>
            </w:r>
          </w:p>
        </w:tc>
        <w:tc>
          <w:tcPr>
            <w:tcW w:w="11561" w:type="dxa"/>
          </w:tcPr>
          <w:p w:rsidR="009C5F63" w:rsidRPr="008211C8" w:rsidRDefault="009C5F63" w:rsidP="00634C3A">
            <w:pPr>
              <w:rPr>
                <w:b/>
              </w:rPr>
            </w:pPr>
            <w:r w:rsidRPr="008211C8">
              <w:rPr>
                <w:b/>
              </w:rPr>
              <w:t>Descriptors</w:t>
            </w:r>
          </w:p>
        </w:tc>
      </w:tr>
      <w:tr w:rsidR="009C5F63" w:rsidTr="008211C8">
        <w:tc>
          <w:tcPr>
            <w:tcW w:w="1615" w:type="dxa"/>
          </w:tcPr>
          <w:p w:rsidR="009C5F63" w:rsidRDefault="009C5F63" w:rsidP="009C5F63">
            <w:pPr>
              <w:tabs>
                <w:tab w:val="left" w:pos="2045"/>
              </w:tabs>
            </w:pPr>
            <w:r>
              <w:t>Purple</w:t>
            </w:r>
          </w:p>
        </w:tc>
        <w:tc>
          <w:tcPr>
            <w:tcW w:w="11561" w:type="dxa"/>
          </w:tcPr>
          <w:p w:rsidR="009C5F63" w:rsidRDefault="009C5F63" w:rsidP="009C5F63">
            <w:pPr>
              <w:pStyle w:val="ListParagraph"/>
              <w:numPr>
                <w:ilvl w:val="0"/>
                <w:numId w:val="1"/>
              </w:numPr>
            </w:pPr>
            <w:r>
              <w:t xml:space="preserve">Candidate describes and reflects effectively upon experience, gives details and analyzes what </w:t>
            </w:r>
            <w:r w:rsidR="001A7667">
              <w:t>is felt and imagined.</w:t>
            </w:r>
          </w:p>
          <w:p w:rsidR="00FB7A04" w:rsidRDefault="00FB7A04" w:rsidP="009C5F63">
            <w:pPr>
              <w:pStyle w:val="ListParagraph"/>
              <w:numPr>
                <w:ilvl w:val="0"/>
                <w:numId w:val="1"/>
              </w:numPr>
            </w:pPr>
            <w:r>
              <w:t xml:space="preserve">Arguments are cogent and developed in a mature and persuasive thought. </w:t>
            </w:r>
          </w:p>
          <w:p w:rsidR="009C5F63" w:rsidRDefault="009C5F63" w:rsidP="009C5F63">
            <w:pPr>
              <w:pStyle w:val="ListParagraph"/>
              <w:numPr>
                <w:ilvl w:val="0"/>
                <w:numId w:val="1"/>
              </w:numPr>
            </w:pPr>
            <w:r>
              <w:t xml:space="preserve">Facts, ideas, and opinions are ordered logically, each stage in the argument or narrative is carefully linked to the next. </w:t>
            </w:r>
          </w:p>
          <w:p w:rsidR="009C5F63" w:rsidRDefault="009C5F63" w:rsidP="009C5F63">
            <w:pPr>
              <w:pStyle w:val="ListParagraph"/>
              <w:numPr>
                <w:ilvl w:val="0"/>
                <w:numId w:val="1"/>
              </w:numPr>
            </w:pPr>
            <w:r>
              <w:t xml:space="preserve">Paragraphs are separated topically and linked using transitions. Sentences are well-constructed and vary in style. </w:t>
            </w:r>
          </w:p>
          <w:p w:rsidR="009C5F63" w:rsidRDefault="009C5F63" w:rsidP="009C5F63">
            <w:pPr>
              <w:pStyle w:val="ListParagraph"/>
              <w:numPr>
                <w:ilvl w:val="0"/>
                <w:numId w:val="1"/>
              </w:numPr>
            </w:pPr>
            <w:r>
              <w:t xml:space="preserve">Writes with sustained voice. </w:t>
            </w:r>
          </w:p>
          <w:p w:rsidR="009C5F63" w:rsidRDefault="009C5F63" w:rsidP="009C5F63">
            <w:pPr>
              <w:pStyle w:val="ListParagraph"/>
              <w:numPr>
                <w:ilvl w:val="0"/>
                <w:numId w:val="1"/>
              </w:numPr>
            </w:pPr>
            <w:r>
              <w:t xml:space="preserve">Candidate uses punctuation and grammatical structures correctly to define shades of meaning. Spelling is precise </w:t>
            </w:r>
          </w:p>
        </w:tc>
      </w:tr>
      <w:tr w:rsidR="009C5F63" w:rsidTr="008211C8">
        <w:tc>
          <w:tcPr>
            <w:tcW w:w="13176" w:type="dxa"/>
            <w:gridSpan w:val="2"/>
          </w:tcPr>
          <w:p w:rsidR="009C5F63" w:rsidRDefault="009C5F63" w:rsidP="009C5F63">
            <w:r>
              <w:t xml:space="preserve">Example One: </w:t>
            </w:r>
          </w:p>
          <w:p w:rsidR="009C5F63" w:rsidRDefault="009C5F63" w:rsidP="009C5F63"/>
          <w:p w:rsidR="009C5F63" w:rsidRDefault="009C5F63" w:rsidP="009C5F63"/>
          <w:p w:rsidR="009C5F63" w:rsidRDefault="009C5F63" w:rsidP="009C5F63"/>
          <w:p w:rsidR="009C5F63" w:rsidRDefault="009C5F63" w:rsidP="009C5F63">
            <w:r>
              <w:t xml:space="preserve">Example Two: </w:t>
            </w:r>
          </w:p>
          <w:p w:rsidR="009C5F63" w:rsidRDefault="009C5F63" w:rsidP="009C5F63"/>
          <w:p w:rsidR="009C5F63" w:rsidRDefault="009C5F63" w:rsidP="009C5F63"/>
          <w:p w:rsidR="009C5F63" w:rsidRDefault="009C5F63" w:rsidP="009C5F63"/>
        </w:tc>
      </w:tr>
      <w:tr w:rsidR="009C5F63" w:rsidTr="008211C8">
        <w:tc>
          <w:tcPr>
            <w:tcW w:w="1615" w:type="dxa"/>
          </w:tcPr>
          <w:p w:rsidR="009C5F63" w:rsidRDefault="009C5F63" w:rsidP="009C5F63">
            <w:r>
              <w:t>Blue</w:t>
            </w:r>
          </w:p>
        </w:tc>
        <w:tc>
          <w:tcPr>
            <w:tcW w:w="11561" w:type="dxa"/>
          </w:tcPr>
          <w:p w:rsidR="009C5F63" w:rsidRDefault="00D84061" w:rsidP="00D84061">
            <w:pPr>
              <w:pStyle w:val="ListParagraph"/>
              <w:numPr>
                <w:ilvl w:val="0"/>
                <w:numId w:val="1"/>
              </w:numPr>
            </w:pPr>
            <w:r>
              <w:t>Candidate describes and reflects upon experience, and analyzes with occa</w:t>
            </w:r>
            <w:r w:rsidR="001A7667">
              <w:t>sional success what is felt and imagined.</w:t>
            </w:r>
          </w:p>
          <w:p w:rsidR="00FB7A04" w:rsidRDefault="00FB7A04" w:rsidP="00D84061">
            <w:pPr>
              <w:pStyle w:val="ListParagraph"/>
              <w:numPr>
                <w:ilvl w:val="0"/>
                <w:numId w:val="1"/>
              </w:numPr>
            </w:pPr>
            <w:r>
              <w:t xml:space="preserve">Some arguments </w:t>
            </w:r>
            <w:proofErr w:type="gramStart"/>
            <w:r>
              <w:t>is</w:t>
            </w:r>
            <w:proofErr w:type="gramEnd"/>
            <w:r>
              <w:t xml:space="preserve"> well developed and interesting, although the explanation may not always be consistent. </w:t>
            </w:r>
          </w:p>
          <w:p w:rsidR="00D84061" w:rsidRDefault="00D84061" w:rsidP="00D84061">
            <w:pPr>
              <w:pStyle w:val="ListParagraph"/>
              <w:numPr>
                <w:ilvl w:val="0"/>
                <w:numId w:val="1"/>
              </w:numPr>
            </w:pPr>
            <w:r>
              <w:t xml:space="preserve">Facts, ideas, and opinions are often well ordered so that the construction of the writing is clear to the reader. </w:t>
            </w:r>
          </w:p>
          <w:p w:rsidR="00D84061" w:rsidRDefault="00D84061" w:rsidP="00D84061">
            <w:pPr>
              <w:pStyle w:val="ListParagraph"/>
              <w:numPr>
                <w:ilvl w:val="0"/>
                <w:numId w:val="1"/>
              </w:numPr>
            </w:pPr>
            <w:r>
              <w:t xml:space="preserve">Sentences within paragraphs are mostly well sequenced. Some paragraphs may finish less effectively than they began. </w:t>
            </w:r>
          </w:p>
          <w:p w:rsidR="00D84061" w:rsidRDefault="00D84061" w:rsidP="00D84061">
            <w:pPr>
              <w:pStyle w:val="ListParagraph"/>
              <w:numPr>
                <w:ilvl w:val="0"/>
                <w:numId w:val="1"/>
              </w:numPr>
            </w:pPr>
            <w:r>
              <w:t xml:space="preserve">Frequently writes with sustain voice, although it is stronger in some places than in others. </w:t>
            </w:r>
          </w:p>
          <w:p w:rsidR="00D84061" w:rsidRDefault="00D84061" w:rsidP="00D84061">
            <w:pPr>
              <w:pStyle w:val="ListParagraph"/>
              <w:numPr>
                <w:ilvl w:val="0"/>
                <w:numId w:val="1"/>
              </w:numPr>
            </w:pPr>
            <w:r>
              <w:t xml:space="preserve">Candidates show some signs of understanding how punctuation and grammatical structure can be used to aid communication. Errors in spelling, punctuation, and grammar are minor and rare.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r w:rsidR="00602715" w:rsidTr="008211C8">
        <w:tc>
          <w:tcPr>
            <w:tcW w:w="1615" w:type="dxa"/>
          </w:tcPr>
          <w:p w:rsidR="00602715" w:rsidRDefault="00602715" w:rsidP="00602715">
            <w:r>
              <w:t>Green</w:t>
            </w:r>
          </w:p>
        </w:tc>
        <w:tc>
          <w:tcPr>
            <w:tcW w:w="11561" w:type="dxa"/>
          </w:tcPr>
          <w:p w:rsidR="00602715" w:rsidRDefault="00602715" w:rsidP="00602715">
            <w:pPr>
              <w:pStyle w:val="ListParagraph"/>
              <w:numPr>
                <w:ilvl w:val="0"/>
                <w:numId w:val="1"/>
              </w:numPr>
            </w:pPr>
            <w:r>
              <w:t>Candidate makes a simple atte</w:t>
            </w:r>
            <w:r w:rsidR="001A7667">
              <w:t xml:space="preserve">mpt to express what is felt and imagined. </w:t>
            </w:r>
          </w:p>
          <w:p w:rsidR="00FB7A04" w:rsidRDefault="00FB7A04" w:rsidP="00602715">
            <w:pPr>
              <w:pStyle w:val="ListParagraph"/>
              <w:numPr>
                <w:ilvl w:val="0"/>
                <w:numId w:val="1"/>
              </w:numPr>
            </w:pPr>
            <w:r>
              <w:t xml:space="preserve">Arguments are expressed very simply and briefly. </w:t>
            </w:r>
          </w:p>
          <w:p w:rsidR="00602715" w:rsidRDefault="00602715" w:rsidP="00602715">
            <w:pPr>
              <w:pStyle w:val="ListParagraph"/>
              <w:numPr>
                <w:ilvl w:val="0"/>
                <w:numId w:val="1"/>
              </w:numPr>
            </w:pPr>
            <w:r>
              <w:t xml:space="preserve">Facts, ideas, and opinions may appear in partially formed paragraphs of inappropriate length and some attempt is made to provide a beginning and an end. </w:t>
            </w:r>
          </w:p>
          <w:p w:rsidR="00602715" w:rsidRDefault="00602715" w:rsidP="00602715">
            <w:pPr>
              <w:pStyle w:val="ListParagraph"/>
              <w:numPr>
                <w:ilvl w:val="0"/>
                <w:numId w:val="1"/>
              </w:numPr>
            </w:pPr>
            <w:r>
              <w:t xml:space="preserve">Candidate uses simple, mainly accurate vocabulary. </w:t>
            </w:r>
          </w:p>
          <w:p w:rsidR="00602715" w:rsidRDefault="00602715" w:rsidP="00602715">
            <w:pPr>
              <w:pStyle w:val="ListParagraph"/>
              <w:numPr>
                <w:ilvl w:val="0"/>
                <w:numId w:val="1"/>
              </w:numPr>
            </w:pPr>
            <w:r>
              <w:t xml:space="preserve">Shows occasional, brief acknowledgement of the possibility of writing for different audiences and in a convincing voice, but attempts lack variation in style. </w:t>
            </w:r>
          </w:p>
          <w:p w:rsidR="00602715" w:rsidRDefault="00602715" w:rsidP="00602715">
            <w:pPr>
              <w:pStyle w:val="ListParagraph"/>
              <w:numPr>
                <w:ilvl w:val="0"/>
                <w:numId w:val="1"/>
              </w:numPr>
            </w:pPr>
            <w:r>
              <w:t xml:space="preserve">Candidates occasionally use appropriate punctuation and can spell simple words, but the reader is not </w:t>
            </w:r>
            <w:proofErr w:type="spellStart"/>
            <w:r>
              <w:t>convicned</w:t>
            </w:r>
            <w:proofErr w:type="spellEnd"/>
            <w:r>
              <w:t xml:space="preserve"> that their understanding, especially of grammar is adequate.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r w:rsidR="00602715" w:rsidTr="008211C8">
        <w:tc>
          <w:tcPr>
            <w:tcW w:w="1615" w:type="dxa"/>
          </w:tcPr>
          <w:p w:rsidR="00602715" w:rsidRDefault="00602715" w:rsidP="00602715">
            <w:r>
              <w:t>Yellow</w:t>
            </w:r>
          </w:p>
        </w:tc>
        <w:tc>
          <w:tcPr>
            <w:tcW w:w="11561" w:type="dxa"/>
          </w:tcPr>
          <w:p w:rsidR="00FB7A04" w:rsidRDefault="00602715" w:rsidP="00602715">
            <w:pPr>
              <w:pStyle w:val="ListParagraph"/>
              <w:numPr>
                <w:ilvl w:val="0"/>
                <w:numId w:val="1"/>
              </w:numPr>
            </w:pPr>
            <w:r>
              <w:t>Candidate occasi</w:t>
            </w:r>
            <w:r w:rsidR="001A7667">
              <w:t>onally expresses what is felt and imagined</w:t>
            </w:r>
            <w:r>
              <w:t>, but they are hampered by their command of language.</w:t>
            </w:r>
          </w:p>
          <w:p w:rsidR="00602715" w:rsidRDefault="00FB7A04" w:rsidP="00602715">
            <w:pPr>
              <w:pStyle w:val="ListParagraph"/>
              <w:numPr>
                <w:ilvl w:val="0"/>
                <w:numId w:val="1"/>
              </w:numPr>
            </w:pPr>
            <w:r>
              <w:t xml:space="preserve">Arguments are relevant, but not well organized or linked. </w:t>
            </w:r>
            <w:r w:rsidR="00602715">
              <w:t xml:space="preserve"> </w:t>
            </w:r>
          </w:p>
          <w:p w:rsidR="00602715" w:rsidRDefault="00602715" w:rsidP="00602715">
            <w:pPr>
              <w:pStyle w:val="ListParagraph"/>
              <w:numPr>
                <w:ilvl w:val="0"/>
                <w:numId w:val="1"/>
              </w:numPr>
            </w:pPr>
            <w:r>
              <w:t xml:space="preserve">There are some signs of an overall structure although </w:t>
            </w:r>
            <w:proofErr w:type="gramStart"/>
            <w:r>
              <w:t>inadequate presentations of facts, ideas, and opinions, creates</w:t>
            </w:r>
            <w:proofErr w:type="gramEnd"/>
            <w:r>
              <w:t xml:space="preserve"> blurring. </w:t>
            </w:r>
          </w:p>
          <w:p w:rsidR="00602715" w:rsidRDefault="00602715" w:rsidP="00602715">
            <w:pPr>
              <w:pStyle w:val="ListParagraph"/>
              <w:numPr>
                <w:ilvl w:val="0"/>
                <w:numId w:val="1"/>
              </w:numPr>
            </w:pPr>
            <w:r>
              <w:t xml:space="preserve">Candidate demonstrates narrow vocabulary. </w:t>
            </w:r>
          </w:p>
          <w:p w:rsidR="00602715" w:rsidRDefault="00602715" w:rsidP="00602715">
            <w:pPr>
              <w:pStyle w:val="ListParagraph"/>
              <w:numPr>
                <w:ilvl w:val="0"/>
                <w:numId w:val="1"/>
              </w:numPr>
            </w:pPr>
            <w:r>
              <w:t xml:space="preserve">Candidate writes appropriately on the whole, but their command of language is not strong enough to acknowledge audience, voice, or context. </w:t>
            </w:r>
          </w:p>
          <w:p w:rsidR="00602715" w:rsidRDefault="00602715" w:rsidP="00602715">
            <w:pPr>
              <w:pStyle w:val="ListParagraph"/>
              <w:numPr>
                <w:ilvl w:val="0"/>
                <w:numId w:val="1"/>
              </w:numPr>
            </w:pPr>
            <w:r>
              <w:t xml:space="preserve">Weakness in spelling, punctuation, and grammar are persistent, but the reader is able to follow at least part of the writing.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bl>
    <w:p w:rsidR="00634C3A" w:rsidRDefault="00634C3A" w:rsidP="00634C3A"/>
    <w:p w:rsidR="008211C8" w:rsidRDefault="008211C8" w:rsidP="008211C8">
      <w:r>
        <w:t xml:space="preserve">Reflection: Answer the following questions in complete sentences. </w:t>
      </w:r>
    </w:p>
    <w:p w:rsidR="008211C8" w:rsidRDefault="008211C8" w:rsidP="008211C8">
      <w:pPr>
        <w:pStyle w:val="ListParagraph"/>
        <w:numPr>
          <w:ilvl w:val="0"/>
          <w:numId w:val="3"/>
        </w:numPr>
      </w:pPr>
      <w:r>
        <w:t>What is your essay about?</w:t>
      </w:r>
    </w:p>
    <w:p w:rsidR="00FB7A04" w:rsidRDefault="00FB7A04" w:rsidP="00FB7A04"/>
    <w:p w:rsidR="00FB7A04" w:rsidRDefault="00FB7A04" w:rsidP="00FB7A04">
      <w:pPr>
        <w:pStyle w:val="ListParagraph"/>
        <w:numPr>
          <w:ilvl w:val="0"/>
          <w:numId w:val="3"/>
        </w:numPr>
      </w:pPr>
      <w:r>
        <w:t>What were the main arguments of the original article?</w:t>
      </w:r>
    </w:p>
    <w:p w:rsidR="008211C8" w:rsidRDefault="008211C8" w:rsidP="008211C8"/>
    <w:p w:rsidR="008211C8" w:rsidRDefault="008211C8" w:rsidP="008211C8">
      <w:pPr>
        <w:pStyle w:val="ListParagraph"/>
        <w:numPr>
          <w:ilvl w:val="0"/>
          <w:numId w:val="3"/>
        </w:numPr>
      </w:pPr>
      <w:r>
        <w:t>Why did you select this assignment for consideration in your portfolio?</w:t>
      </w:r>
    </w:p>
    <w:p w:rsidR="008211C8" w:rsidRDefault="008211C8" w:rsidP="008211C8"/>
    <w:p w:rsidR="008211C8" w:rsidRPr="00634C3A" w:rsidRDefault="008211C8" w:rsidP="008211C8">
      <w:pPr>
        <w:pStyle w:val="ListParagraph"/>
        <w:numPr>
          <w:ilvl w:val="0"/>
          <w:numId w:val="3"/>
        </w:numPr>
      </w:pPr>
      <w:r>
        <w:t>What do you need to do to this essay in order to get it into the range above its current range?</w:t>
      </w:r>
    </w:p>
    <w:sectPr w:rsidR="008211C8" w:rsidRPr="00634C3A" w:rsidSect="00821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652"/>
    <w:multiLevelType w:val="hybridMultilevel"/>
    <w:tmpl w:val="1F0C5D54"/>
    <w:lvl w:ilvl="0" w:tplc="CC72C9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13F4E"/>
    <w:multiLevelType w:val="hybridMultilevel"/>
    <w:tmpl w:val="1446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31C5C"/>
    <w:multiLevelType w:val="hybridMultilevel"/>
    <w:tmpl w:val="CA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proofState w:spelling="clean" w:grammar="clean"/>
  <w:defaultTabStop w:val="720"/>
  <w:drawingGridHorizontalSpacing w:val="110"/>
  <w:displayHorizontalDrawingGridEvery w:val="2"/>
  <w:characterSpacingControl w:val="doNotCompress"/>
  <w:compat/>
  <w:rsids>
    <w:rsidRoot w:val="00634C3A"/>
    <w:rsid w:val="000C3B49"/>
    <w:rsid w:val="001A7667"/>
    <w:rsid w:val="00602715"/>
    <w:rsid w:val="00634C3A"/>
    <w:rsid w:val="008211C8"/>
    <w:rsid w:val="009C5F63"/>
    <w:rsid w:val="00B720B6"/>
    <w:rsid w:val="00D84061"/>
    <w:rsid w:val="00F00BC6"/>
    <w:rsid w:val="00FB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5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Alixandria Holcomb</cp:lastModifiedBy>
  <cp:revision>2</cp:revision>
  <dcterms:created xsi:type="dcterms:W3CDTF">2016-01-21T17:12:00Z</dcterms:created>
  <dcterms:modified xsi:type="dcterms:W3CDTF">2016-01-21T17:12:00Z</dcterms:modified>
</cp:coreProperties>
</file>